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E4" w:rsidRDefault="0042025F">
      <w:r w:rsidRPr="0042025F">
        <w:t>Отличным вариантом для вашей столовой может быть стол "</w:t>
      </w:r>
      <w:proofErr w:type="spellStart"/>
      <w:r w:rsidRPr="0042025F">
        <w:t>Индесент</w:t>
      </w:r>
      <w:proofErr w:type="spellEnd"/>
      <w:r w:rsidRPr="0042025F">
        <w:t xml:space="preserve">". В нем нет ничего лишнего, дизайнеры изготовили его без каких-либо новаторских вещей он целиком изготовлен в классическом </w:t>
      </w:r>
      <w:proofErr w:type="gramStart"/>
      <w:r w:rsidRPr="0042025F">
        <w:t>стиле</w:t>
      </w:r>
      <w:proofErr w:type="gramEnd"/>
      <w:r w:rsidRPr="0042025F">
        <w:t xml:space="preserve"> что придает ему некоторой элегантности. Благодаря своим размерам большая семья может с легкостью провести семейный ужин, или небольшой праздник.</w:t>
      </w:r>
    </w:p>
    <w:sectPr w:rsidR="00152FE4" w:rsidSect="0015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25F"/>
    <w:rsid w:val="00152FE4"/>
    <w:rsid w:val="0042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2015-02-12T19:01:00Z</dcterms:created>
  <dcterms:modified xsi:type="dcterms:W3CDTF">2015-02-12T19:02:00Z</dcterms:modified>
</cp:coreProperties>
</file>